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5994" w14:textId="288BF1BB" w:rsidR="004750E4" w:rsidRPr="00EC0FF5" w:rsidRDefault="00822FD9" w:rsidP="00EC0FF5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sz w:val="36"/>
        </w:rPr>
      </w:pPr>
      <w:r>
        <w:rPr>
          <w:rFonts w:ascii="Times New Roman" w:eastAsia="宋体" w:hAnsi="Times New Roman" w:cs="Times New Roman" w:hint="eastAsia"/>
          <w:sz w:val="36"/>
        </w:rPr>
        <w:t>微通道</w:t>
      </w:r>
      <w:r w:rsidR="00346CEA" w:rsidRPr="00EC0FF5">
        <w:rPr>
          <w:rFonts w:ascii="Times New Roman" w:eastAsia="宋体" w:hAnsi="Times New Roman" w:cs="Times New Roman" w:hint="eastAsia"/>
          <w:sz w:val="36"/>
        </w:rPr>
        <w:t>多相</w:t>
      </w:r>
      <w:r w:rsidR="004750E4" w:rsidRPr="00EC0FF5">
        <w:rPr>
          <w:rFonts w:ascii="Times New Roman" w:eastAsia="宋体" w:hAnsi="Times New Roman" w:cs="Times New Roman"/>
          <w:sz w:val="36"/>
        </w:rPr>
        <w:t>流动传热模型开发技术服务</w:t>
      </w:r>
    </w:p>
    <w:p w14:paraId="4B23CACD" w14:textId="7856899F" w:rsidR="00785664" w:rsidRDefault="00785664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</w:rPr>
        <w:t>一</w:t>
      </w:r>
      <w:proofErr w:type="gramEnd"/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技术服务的用途及需求</w:t>
      </w:r>
    </w:p>
    <w:p w14:paraId="2AEA8BA1" w14:textId="74FD2830" w:rsidR="00785664" w:rsidRDefault="007B69C7" w:rsidP="007B6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7B69C7">
        <w:rPr>
          <w:rFonts w:ascii="Times New Roman" w:eastAsia="宋体" w:hAnsi="Times New Roman" w:cs="Times New Roman" w:hint="eastAsia"/>
          <w:sz w:val="24"/>
        </w:rPr>
        <w:t>开发</w:t>
      </w:r>
      <w:r w:rsidR="00822FD9">
        <w:rPr>
          <w:rFonts w:ascii="Times New Roman" w:eastAsia="宋体" w:hAnsi="Times New Roman" w:cs="Times New Roman" w:hint="eastAsia"/>
          <w:sz w:val="24"/>
        </w:rPr>
        <w:t>微通道中</w:t>
      </w:r>
      <w:r w:rsidRPr="007B69C7">
        <w:rPr>
          <w:rFonts w:ascii="Times New Roman" w:eastAsia="宋体" w:hAnsi="Times New Roman" w:cs="Times New Roman" w:hint="eastAsia"/>
          <w:sz w:val="24"/>
        </w:rPr>
        <w:t>多相流动传热过程的数值仿真技术，阐明</w:t>
      </w:r>
      <w:r w:rsidR="00822FD9">
        <w:rPr>
          <w:rFonts w:ascii="Times New Roman" w:eastAsia="宋体" w:hAnsi="Times New Roman" w:cs="Times New Roman" w:hint="eastAsia"/>
          <w:sz w:val="24"/>
        </w:rPr>
        <w:t>微</w:t>
      </w:r>
      <w:r>
        <w:rPr>
          <w:rFonts w:ascii="Times New Roman" w:eastAsia="宋体" w:hAnsi="Times New Roman" w:cs="Times New Roman" w:hint="eastAsia"/>
          <w:sz w:val="24"/>
        </w:rPr>
        <w:t>通道流通截面突变</w:t>
      </w:r>
      <w:r w:rsidRPr="007B69C7">
        <w:rPr>
          <w:rFonts w:ascii="Times New Roman" w:eastAsia="宋体" w:hAnsi="Times New Roman" w:cs="Times New Roman" w:hint="eastAsia"/>
          <w:sz w:val="24"/>
        </w:rPr>
        <w:t>过程</w:t>
      </w:r>
      <w:r>
        <w:rPr>
          <w:rFonts w:ascii="Times New Roman" w:eastAsia="宋体" w:hAnsi="Times New Roman" w:cs="Times New Roman" w:hint="eastAsia"/>
          <w:sz w:val="24"/>
        </w:rPr>
        <w:t>中</w:t>
      </w:r>
      <w:r w:rsidRPr="007B69C7">
        <w:rPr>
          <w:rFonts w:ascii="Times New Roman" w:eastAsia="宋体" w:hAnsi="Times New Roman" w:cs="Times New Roman" w:hint="eastAsia"/>
          <w:sz w:val="24"/>
        </w:rPr>
        <w:t>气液两相流动与传热特性，揭示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中气液两相流型</w:t>
      </w:r>
      <w:r w:rsidRPr="007B69C7">
        <w:rPr>
          <w:rFonts w:ascii="Times New Roman" w:eastAsia="宋体" w:hAnsi="Times New Roman" w:cs="Times New Roman" w:hint="eastAsia"/>
          <w:sz w:val="24"/>
        </w:rPr>
        <w:t>变化与气液相变机理及其耦合作用机制，发展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压力</w:t>
      </w:r>
      <w:r>
        <w:rPr>
          <w:rFonts w:ascii="Times New Roman" w:eastAsia="宋体" w:hAnsi="Times New Roman" w:cs="Times New Roman" w:hint="eastAsia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流量</w:t>
      </w:r>
      <w:r w:rsidRPr="007B69C7">
        <w:rPr>
          <w:rFonts w:ascii="Times New Roman" w:eastAsia="宋体" w:hAnsi="Times New Roman" w:cs="Times New Roman" w:hint="eastAsia"/>
          <w:sz w:val="24"/>
        </w:rPr>
        <w:t>参数的预示方法。</w:t>
      </w:r>
    </w:p>
    <w:p w14:paraId="147AFFBA" w14:textId="77777777" w:rsidR="00785664" w:rsidRDefault="00785664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E155ADD" w14:textId="606C0D07" w:rsidR="004750E4" w:rsidRDefault="00AB475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二</w:t>
      </w:r>
      <w:r w:rsidR="004750E4">
        <w:rPr>
          <w:rFonts w:ascii="Times New Roman" w:eastAsia="宋体" w:hAnsi="Times New Roman" w:cs="Times New Roman" w:hint="eastAsia"/>
          <w:sz w:val="24"/>
        </w:rPr>
        <w:t xml:space="preserve"> </w:t>
      </w:r>
      <w:r w:rsidR="004750E4">
        <w:rPr>
          <w:rFonts w:ascii="Times New Roman" w:eastAsia="宋体" w:hAnsi="Times New Roman" w:cs="Times New Roman" w:hint="eastAsia"/>
          <w:sz w:val="24"/>
        </w:rPr>
        <w:t>技术服务内容</w:t>
      </w:r>
    </w:p>
    <w:p w14:paraId="616660C4" w14:textId="3AA9A274" w:rsidR="004750E4" w:rsidRDefault="004750E4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 w:rsidR="00346CEA">
        <w:rPr>
          <w:rFonts w:ascii="Times New Roman" w:eastAsia="宋体" w:hAnsi="Times New Roman" w:cs="Times New Roman" w:hint="eastAsia"/>
          <w:sz w:val="24"/>
        </w:rPr>
        <w:t>多相流动模型开发</w:t>
      </w:r>
    </w:p>
    <w:p w14:paraId="533C8D6B" w14:textId="05511DAF" w:rsidR="00346CEA" w:rsidRDefault="00346CEA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多组分</w:t>
      </w:r>
      <w:r w:rsidR="001C5590">
        <w:rPr>
          <w:rFonts w:ascii="Times New Roman" w:eastAsia="宋体" w:hAnsi="Times New Roman" w:cs="Times New Roman" w:hint="eastAsia"/>
          <w:sz w:val="24"/>
        </w:rPr>
        <w:t>液体相变模型开发</w:t>
      </w:r>
    </w:p>
    <w:p w14:paraId="13EC7FB8" w14:textId="1BBFCF99" w:rsidR="001C5590" w:rsidRDefault="001C559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多相流动压降及流量预测模型开发</w:t>
      </w:r>
    </w:p>
    <w:p w14:paraId="3A7CCE94" w14:textId="610DE013" w:rsidR="001C5590" w:rsidRDefault="001C559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6C5A30B6" w14:textId="300E1DFF" w:rsidR="001C5590" w:rsidRDefault="00AB475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三</w:t>
      </w:r>
      <w:r w:rsidR="001C5590">
        <w:rPr>
          <w:rFonts w:ascii="Times New Roman" w:eastAsia="宋体" w:hAnsi="Times New Roman" w:cs="Times New Roman" w:hint="eastAsia"/>
          <w:sz w:val="24"/>
        </w:rPr>
        <w:t xml:space="preserve"> </w:t>
      </w:r>
      <w:r w:rsidR="001C5590">
        <w:rPr>
          <w:rFonts w:ascii="Times New Roman" w:eastAsia="宋体" w:hAnsi="Times New Roman" w:cs="Times New Roman" w:hint="eastAsia"/>
          <w:sz w:val="24"/>
        </w:rPr>
        <w:t>技术要求</w:t>
      </w:r>
    </w:p>
    <w:p w14:paraId="740801E2" w14:textId="0AD7C0A8" w:rsidR="001C5590" w:rsidRDefault="001C559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多相流动模型</w:t>
      </w:r>
    </w:p>
    <w:p w14:paraId="5EAB923D" w14:textId="5506E153" w:rsidR="001C5590" w:rsidRDefault="001C5590" w:rsidP="006A6374">
      <w:pPr>
        <w:pStyle w:val="a7"/>
        <w:numPr>
          <w:ilvl w:val="0"/>
          <w:numId w:val="1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 w:rsidRPr="00DE2C9C">
        <w:rPr>
          <w:rFonts w:ascii="Times New Roman" w:eastAsia="宋体" w:hAnsi="Times New Roman" w:cs="Times New Roman" w:hint="eastAsia"/>
          <w:sz w:val="24"/>
        </w:rPr>
        <w:t>模型能准确揭示</w:t>
      </w:r>
      <w:r w:rsidR="00DE2C9C">
        <w:rPr>
          <w:rFonts w:ascii="Times New Roman" w:eastAsia="宋体" w:hAnsi="Times New Roman" w:cs="Times New Roman" w:hint="eastAsia"/>
          <w:sz w:val="24"/>
        </w:rPr>
        <w:t>流通截面突变通道内气液</w:t>
      </w:r>
      <w:r w:rsidRPr="00DE2C9C">
        <w:rPr>
          <w:rFonts w:ascii="Times New Roman" w:eastAsia="宋体" w:hAnsi="Times New Roman" w:cs="Times New Roman" w:hint="eastAsia"/>
          <w:sz w:val="24"/>
        </w:rPr>
        <w:t>相界面</w:t>
      </w:r>
      <w:r w:rsidR="00DE2C9C">
        <w:rPr>
          <w:rFonts w:ascii="Times New Roman" w:eastAsia="宋体" w:hAnsi="Times New Roman" w:cs="Times New Roman" w:hint="eastAsia"/>
          <w:sz w:val="24"/>
        </w:rPr>
        <w:t>的</w:t>
      </w:r>
      <w:r w:rsidRPr="00DE2C9C">
        <w:rPr>
          <w:rFonts w:ascii="Times New Roman" w:eastAsia="宋体" w:hAnsi="Times New Roman" w:cs="Times New Roman" w:hint="eastAsia"/>
          <w:sz w:val="24"/>
        </w:rPr>
        <w:t>演变及重构机理</w:t>
      </w:r>
    </w:p>
    <w:p w14:paraId="128EE375" w14:textId="211F411D" w:rsidR="00DE2C9C" w:rsidRDefault="00DE2C9C" w:rsidP="006A6374">
      <w:pPr>
        <w:pStyle w:val="a7"/>
        <w:numPr>
          <w:ilvl w:val="0"/>
          <w:numId w:val="1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模型能准确揭示压力</w:t>
      </w:r>
      <w:r w:rsidR="007B69C7"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流速等流动参数、密度</w:t>
      </w:r>
      <w:r w:rsidR="007B69C7"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表面张力等物性参数对气液两相流型的影响规律</w:t>
      </w:r>
    </w:p>
    <w:p w14:paraId="192EC819" w14:textId="0F6A7D47" w:rsidR="00DE2C9C" w:rsidRPr="00DE2C9C" w:rsidRDefault="00DE2C9C" w:rsidP="006A6374">
      <w:pPr>
        <w:pStyle w:val="a7"/>
        <w:numPr>
          <w:ilvl w:val="0"/>
          <w:numId w:val="1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模型能准确揭示气泡</w:t>
      </w:r>
      <w:r w:rsidR="007B69C7"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液滴等离散相的运动特性</w:t>
      </w:r>
    </w:p>
    <w:p w14:paraId="3381254A" w14:textId="60AEC30B" w:rsidR="001C5590" w:rsidRDefault="001C5590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多组分液体相变模型</w:t>
      </w:r>
    </w:p>
    <w:p w14:paraId="71581066" w14:textId="2325EE74" w:rsidR="004750E4" w:rsidRDefault="001C5590" w:rsidP="006A6374">
      <w:pPr>
        <w:pStyle w:val="a7"/>
        <w:numPr>
          <w:ilvl w:val="0"/>
          <w:numId w:val="2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</w:t>
      </w:r>
      <w:r w:rsidR="00DE2C9C">
        <w:rPr>
          <w:rFonts w:ascii="Times New Roman" w:eastAsia="宋体" w:hAnsi="Times New Roman" w:cs="Times New Roman" w:hint="eastAsia"/>
          <w:sz w:val="24"/>
        </w:rPr>
        <w:t>准确揭示压力</w:t>
      </w:r>
      <w:r w:rsidR="007B69C7">
        <w:rPr>
          <w:rFonts w:ascii="Times New Roman" w:eastAsia="宋体" w:hAnsi="Times New Roman" w:cs="Times New Roman"/>
          <w:sz w:val="24"/>
        </w:rPr>
        <w:t>/</w:t>
      </w:r>
      <w:r w:rsidR="00DE2C9C">
        <w:rPr>
          <w:rFonts w:ascii="Times New Roman" w:eastAsia="宋体" w:hAnsi="Times New Roman" w:cs="Times New Roman" w:hint="eastAsia"/>
          <w:sz w:val="24"/>
        </w:rPr>
        <w:t>流速</w:t>
      </w:r>
      <w:r w:rsidR="007B69C7">
        <w:rPr>
          <w:rFonts w:ascii="Times New Roman" w:eastAsia="宋体" w:hAnsi="Times New Roman" w:cs="Times New Roman"/>
          <w:sz w:val="24"/>
        </w:rPr>
        <w:t>/</w:t>
      </w:r>
      <w:r w:rsidR="00DE2C9C">
        <w:rPr>
          <w:rFonts w:ascii="Times New Roman" w:eastAsia="宋体" w:hAnsi="Times New Roman" w:cs="Times New Roman" w:hint="eastAsia"/>
          <w:sz w:val="24"/>
        </w:rPr>
        <w:t>环境温度等因素对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 w:rsidR="00DE2C9C">
        <w:rPr>
          <w:rFonts w:ascii="Times New Roman" w:eastAsia="宋体" w:hAnsi="Times New Roman" w:cs="Times New Roman" w:hint="eastAsia"/>
          <w:sz w:val="24"/>
        </w:rPr>
        <w:t>中温度场的影响规律</w:t>
      </w:r>
    </w:p>
    <w:p w14:paraId="70C0125F" w14:textId="459367B1" w:rsidR="00D767E6" w:rsidRDefault="00D767E6" w:rsidP="006A6374">
      <w:pPr>
        <w:pStyle w:val="a7"/>
        <w:numPr>
          <w:ilvl w:val="0"/>
          <w:numId w:val="2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模型能准确揭示多组分流体的相变规律</w:t>
      </w:r>
    </w:p>
    <w:p w14:paraId="369205AE" w14:textId="19462BB5" w:rsidR="00DE2C9C" w:rsidRPr="001C5590" w:rsidRDefault="00DE2C9C" w:rsidP="006A6374">
      <w:pPr>
        <w:pStyle w:val="a7"/>
        <w:numPr>
          <w:ilvl w:val="0"/>
          <w:numId w:val="2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模型能准确预测</w:t>
      </w:r>
      <w:r w:rsidR="00D767E6">
        <w:rPr>
          <w:rFonts w:ascii="Times New Roman" w:eastAsia="宋体" w:hAnsi="Times New Roman" w:cs="Times New Roman" w:hint="eastAsia"/>
          <w:sz w:val="24"/>
        </w:rPr>
        <w:t>不同加热条件下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 w:rsidR="00D767E6">
        <w:rPr>
          <w:rFonts w:ascii="Times New Roman" w:eastAsia="宋体" w:hAnsi="Times New Roman" w:cs="Times New Roman" w:hint="eastAsia"/>
          <w:sz w:val="24"/>
        </w:rPr>
        <w:t>中的气液两相流流型</w:t>
      </w:r>
    </w:p>
    <w:p w14:paraId="761DBB8B" w14:textId="20EEEDFC" w:rsidR="004750E4" w:rsidRDefault="00D767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D767E6">
        <w:rPr>
          <w:rFonts w:ascii="Times New Roman" w:eastAsia="宋体" w:hAnsi="Times New Roman" w:cs="Times New Roman"/>
          <w:sz w:val="24"/>
        </w:rPr>
        <w:t xml:space="preserve">3 </w:t>
      </w:r>
      <w:r w:rsidR="00822FD9">
        <w:rPr>
          <w:rFonts w:ascii="Times New Roman" w:eastAsia="宋体" w:hAnsi="Times New Roman" w:cs="Times New Roman"/>
          <w:sz w:val="24"/>
        </w:rPr>
        <w:t>微通道</w:t>
      </w:r>
      <w:r w:rsidRPr="00D767E6">
        <w:rPr>
          <w:rFonts w:ascii="Times New Roman" w:eastAsia="宋体" w:hAnsi="Times New Roman" w:cs="Times New Roman"/>
          <w:sz w:val="24"/>
        </w:rPr>
        <w:t>多相流动压降及流量预测模型</w:t>
      </w:r>
    </w:p>
    <w:p w14:paraId="3A720861" w14:textId="0D7FD936" w:rsidR="00D767E6" w:rsidRDefault="00D767E6" w:rsidP="006A6374">
      <w:pPr>
        <w:pStyle w:val="a7"/>
        <w:numPr>
          <w:ilvl w:val="0"/>
          <w:numId w:val="3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模型能准确预测不同压力</w:t>
      </w:r>
      <w:r w:rsidR="007B69C7">
        <w:rPr>
          <w:rFonts w:ascii="Times New Roman" w:eastAsia="宋体" w:hAnsi="Times New Roman" w:cs="Times New Roman"/>
          <w:sz w:val="24"/>
        </w:rPr>
        <w:t>/</w:t>
      </w:r>
      <w:r w:rsidR="00AE3CBC">
        <w:rPr>
          <w:rFonts w:ascii="Times New Roman" w:eastAsia="宋体" w:hAnsi="Times New Roman" w:cs="Times New Roman" w:hint="eastAsia"/>
          <w:sz w:val="24"/>
        </w:rPr>
        <w:t>加热条件</w:t>
      </w:r>
      <w:r w:rsidR="007B69C7"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环境温度下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内多相流动压降</w:t>
      </w:r>
    </w:p>
    <w:p w14:paraId="597A1F01" w14:textId="6EE17196" w:rsidR="00D767E6" w:rsidRDefault="00D767E6" w:rsidP="006A6374">
      <w:pPr>
        <w:pStyle w:val="a7"/>
        <w:numPr>
          <w:ilvl w:val="0"/>
          <w:numId w:val="3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模型能准确预测不同压力</w:t>
      </w:r>
      <w:r w:rsidR="007B69C7">
        <w:rPr>
          <w:rFonts w:ascii="Times New Roman" w:eastAsia="宋体" w:hAnsi="Times New Roman" w:cs="Times New Roman"/>
          <w:sz w:val="24"/>
        </w:rPr>
        <w:t>/</w:t>
      </w:r>
      <w:r w:rsidR="00AE3CBC">
        <w:rPr>
          <w:rFonts w:ascii="Times New Roman" w:eastAsia="宋体" w:hAnsi="Times New Roman" w:cs="Times New Roman" w:hint="eastAsia"/>
          <w:sz w:val="24"/>
        </w:rPr>
        <w:t>加热条件</w:t>
      </w:r>
      <w:r w:rsidR="007B69C7"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环境温度下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内多相流各相流量</w:t>
      </w:r>
    </w:p>
    <w:p w14:paraId="47EDEEAF" w14:textId="144045BF" w:rsidR="00322B0F" w:rsidRDefault="00322B0F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13307ECA" w14:textId="5BE3B880" w:rsidR="00ED5DE6" w:rsidRDefault="00ED5DE6" w:rsidP="00B07622">
      <w:pPr>
        <w:keepNext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四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 w:rsidRPr="006A6374">
        <w:rPr>
          <w:rFonts w:ascii="Times New Roman" w:eastAsia="宋体" w:hAnsi="Times New Roman" w:cs="Times New Roman" w:hint="eastAsia"/>
          <w:sz w:val="24"/>
        </w:rPr>
        <w:t>服务</w:t>
      </w:r>
      <w:r>
        <w:rPr>
          <w:rFonts w:ascii="Times New Roman" w:eastAsia="宋体" w:hAnsi="Times New Roman" w:cs="Times New Roman" w:hint="eastAsia"/>
          <w:sz w:val="24"/>
        </w:rPr>
        <w:t>工期</w:t>
      </w:r>
    </w:p>
    <w:p w14:paraId="467CD26A" w14:textId="0108E638" w:rsidR="00ED5DE6" w:rsidRPr="00322B0F" w:rsidRDefault="00ED5DE6" w:rsidP="00ED5D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A6374">
        <w:rPr>
          <w:rFonts w:ascii="Times New Roman" w:eastAsia="宋体" w:hAnsi="Times New Roman" w:cs="Times New Roman"/>
          <w:sz w:val="24"/>
        </w:rPr>
        <w:t>30</w:t>
      </w:r>
      <w:r w:rsidRPr="006A6374">
        <w:rPr>
          <w:rFonts w:ascii="Times New Roman" w:eastAsia="宋体" w:hAnsi="Times New Roman" w:cs="Times New Roman"/>
          <w:sz w:val="24"/>
        </w:rPr>
        <w:t>个工作日</w:t>
      </w:r>
      <w:r w:rsidR="00EC0FF5">
        <w:rPr>
          <w:rFonts w:ascii="Times New Roman" w:eastAsia="宋体" w:hAnsi="Times New Roman" w:cs="Times New Roman" w:hint="eastAsia"/>
          <w:sz w:val="24"/>
        </w:rPr>
        <w:t>。</w:t>
      </w:r>
    </w:p>
    <w:p w14:paraId="00C05C99" w14:textId="6EAD1380" w:rsidR="00ED5DE6" w:rsidRPr="00ED5DE6" w:rsidRDefault="00ED5D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00D1FF01" w14:textId="3910ECAE" w:rsidR="00ED5DE6" w:rsidRDefault="00ED5DE6" w:rsidP="00B07622">
      <w:pPr>
        <w:keepNext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lastRenderedPageBreak/>
        <w:t>五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验收标准</w:t>
      </w:r>
    </w:p>
    <w:p w14:paraId="0AC3663F" w14:textId="02529B5C" w:rsidR="00B00E30" w:rsidRDefault="00B00E30" w:rsidP="00B00E3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投标方提供</w:t>
      </w:r>
      <w:r w:rsidRPr="00B00E30">
        <w:rPr>
          <w:rFonts w:ascii="Times New Roman" w:eastAsia="宋体" w:hAnsi="Times New Roman" w:cs="Times New Roman" w:hint="eastAsia"/>
          <w:sz w:val="24"/>
        </w:rPr>
        <w:t>计算报告</w:t>
      </w:r>
      <w:r w:rsidRPr="00B00E30">
        <w:rPr>
          <w:rFonts w:ascii="Times New Roman" w:eastAsia="宋体" w:hAnsi="Times New Roman" w:cs="Times New Roman"/>
          <w:sz w:val="24"/>
        </w:rPr>
        <w:t>1</w:t>
      </w:r>
      <w:r w:rsidRPr="00B00E30">
        <w:rPr>
          <w:rFonts w:ascii="Times New Roman" w:eastAsia="宋体" w:hAnsi="Times New Roman" w:cs="Times New Roman"/>
          <w:sz w:val="24"/>
        </w:rPr>
        <w:t>份（包括但不限于典型算</w:t>
      </w:r>
      <w:proofErr w:type="gramStart"/>
      <w:r w:rsidRPr="00B00E30">
        <w:rPr>
          <w:rFonts w:ascii="Times New Roman" w:eastAsia="宋体" w:hAnsi="Times New Roman" w:cs="Times New Roman"/>
          <w:sz w:val="24"/>
        </w:rPr>
        <w:t>例工程</w:t>
      </w:r>
      <w:proofErr w:type="gramEnd"/>
      <w:r w:rsidRPr="00B00E30">
        <w:rPr>
          <w:rFonts w:ascii="Times New Roman" w:eastAsia="宋体" w:hAnsi="Times New Roman" w:cs="Times New Roman"/>
          <w:sz w:val="24"/>
        </w:rPr>
        <w:t>文件、分析报告等）</w:t>
      </w:r>
      <w:r>
        <w:rPr>
          <w:rFonts w:ascii="Times New Roman" w:eastAsia="宋体" w:hAnsi="Times New Roman" w:cs="Times New Roman" w:hint="eastAsia"/>
          <w:sz w:val="24"/>
        </w:rPr>
        <w:t>和</w:t>
      </w:r>
      <w:r w:rsidRPr="00B00E30">
        <w:rPr>
          <w:rFonts w:ascii="Times New Roman" w:eastAsia="宋体" w:hAnsi="Times New Roman" w:cs="Times New Roman"/>
          <w:sz w:val="24"/>
        </w:rPr>
        <w:t>源程序</w:t>
      </w:r>
      <w:r>
        <w:rPr>
          <w:rFonts w:ascii="Times New Roman" w:eastAsia="宋体" w:hAnsi="Times New Roman" w:cs="Times New Roman" w:hint="eastAsia"/>
          <w:sz w:val="24"/>
        </w:rPr>
        <w:t>，其中计算报告中</w:t>
      </w:r>
      <w:r w:rsidR="00027C34">
        <w:rPr>
          <w:rFonts w:ascii="Times New Roman" w:eastAsia="宋体" w:hAnsi="Times New Roman" w:cs="Times New Roman" w:hint="eastAsia"/>
          <w:sz w:val="24"/>
        </w:rPr>
        <w:t>开发的相关模型应达到以下要求（典型工况的具体参数由双方协商确定）：</w:t>
      </w:r>
    </w:p>
    <w:p w14:paraId="37F4B23B" w14:textId="0745640E" w:rsidR="00B00E30" w:rsidRDefault="00B00E30" w:rsidP="00B00E3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="00822FD9">
        <w:rPr>
          <w:rFonts w:ascii="Times New Roman" w:eastAsia="宋体" w:hAnsi="Times New Roman" w:cs="Times New Roman" w:hint="eastAsia"/>
          <w:sz w:val="24"/>
        </w:rPr>
        <w:t>微通道</w:t>
      </w:r>
      <w:r>
        <w:rPr>
          <w:rFonts w:ascii="Times New Roman" w:eastAsia="宋体" w:hAnsi="Times New Roman" w:cs="Times New Roman" w:hint="eastAsia"/>
          <w:sz w:val="24"/>
        </w:rPr>
        <w:t>多相流动模型</w:t>
      </w:r>
    </w:p>
    <w:p w14:paraId="7894FE42" w14:textId="50110B83" w:rsidR="00027C34" w:rsidRDefault="00B00E30" w:rsidP="00B00E30">
      <w:pPr>
        <w:pStyle w:val="a7"/>
        <w:numPr>
          <w:ilvl w:val="0"/>
          <w:numId w:val="4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典型工况下，</w:t>
      </w:r>
      <w:r w:rsidRPr="00DE2C9C">
        <w:rPr>
          <w:rFonts w:ascii="Times New Roman" w:eastAsia="宋体" w:hAnsi="Times New Roman" w:cs="Times New Roman" w:hint="eastAsia"/>
          <w:sz w:val="24"/>
        </w:rPr>
        <w:t>模型</w:t>
      </w:r>
      <w:r w:rsidR="00027C34">
        <w:rPr>
          <w:rFonts w:ascii="Times New Roman" w:eastAsia="宋体" w:hAnsi="Times New Roman" w:cs="Times New Roman" w:hint="eastAsia"/>
          <w:sz w:val="24"/>
        </w:rPr>
        <w:t>预测的气液</w:t>
      </w:r>
      <w:r w:rsidR="00027C34" w:rsidRPr="00DE2C9C">
        <w:rPr>
          <w:rFonts w:ascii="Times New Roman" w:eastAsia="宋体" w:hAnsi="Times New Roman" w:cs="Times New Roman" w:hint="eastAsia"/>
          <w:sz w:val="24"/>
        </w:rPr>
        <w:t>相界面演变及重构</w:t>
      </w:r>
      <w:r w:rsidR="00027C34">
        <w:rPr>
          <w:rFonts w:ascii="Times New Roman" w:eastAsia="宋体" w:hAnsi="Times New Roman" w:cs="Times New Roman" w:hint="eastAsia"/>
          <w:sz w:val="24"/>
        </w:rPr>
        <w:t>过程与实验观测一致；</w:t>
      </w:r>
    </w:p>
    <w:p w14:paraId="41665A4C" w14:textId="6C83879F" w:rsidR="00B00E30" w:rsidRDefault="00027C34" w:rsidP="00B00E30">
      <w:pPr>
        <w:pStyle w:val="a7"/>
        <w:numPr>
          <w:ilvl w:val="0"/>
          <w:numId w:val="4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典型工况下，模型预测的气泡</w:t>
      </w:r>
      <w:r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液滴等离散相的尺寸</w:t>
      </w:r>
      <w:r>
        <w:rPr>
          <w:rFonts w:ascii="Times New Roman" w:eastAsia="宋体" w:hAnsi="Times New Roman" w:cs="Times New Roman" w:hint="eastAsia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运动速度等参数与实验测量值误差小于</w:t>
      </w:r>
      <w:r w:rsidR="00006117" w:rsidRPr="008A2908">
        <w:rPr>
          <w:rFonts w:ascii="Times New Roman" w:eastAsia="宋体" w:hAnsi="Times New Roman" w:cs="Times New Roman"/>
          <w:sz w:val="24"/>
        </w:rPr>
        <w:t>0</w:t>
      </w:r>
      <w:r w:rsidR="00006117">
        <w:rPr>
          <w:rFonts w:ascii="Times New Roman" w:eastAsia="宋体" w:hAnsi="Times New Roman" w:cs="Times New Roman"/>
          <w:sz w:val="24"/>
        </w:rPr>
        <w:t>.1</w:t>
      </w:r>
      <w:r w:rsidR="00006117" w:rsidRPr="008A2908">
        <w:rPr>
          <w:rFonts w:ascii="Times New Roman" w:eastAsia="宋体" w:hAnsi="Times New Roman" w:cs="Times New Roman"/>
          <w:sz w:val="24"/>
        </w:rPr>
        <w:t>%</w:t>
      </w:r>
    </w:p>
    <w:p w14:paraId="6C4DA154" w14:textId="77777777" w:rsidR="00B00E30" w:rsidRDefault="00B00E30" w:rsidP="00B00E3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多组分液体相变模型</w:t>
      </w:r>
    </w:p>
    <w:p w14:paraId="250B3B0F" w14:textId="31C19B14" w:rsidR="00027C34" w:rsidRDefault="00027C34" w:rsidP="00027C34">
      <w:pPr>
        <w:pStyle w:val="a7"/>
        <w:numPr>
          <w:ilvl w:val="0"/>
          <w:numId w:val="5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典型工况下，模型预测的温度场与实验观测一致，且</w:t>
      </w:r>
      <w:r w:rsidR="008A2908">
        <w:rPr>
          <w:rFonts w:ascii="Times New Roman" w:eastAsia="宋体" w:hAnsi="Times New Roman" w:cs="Times New Roman" w:hint="eastAsia"/>
          <w:sz w:val="24"/>
        </w:rPr>
        <w:t>最高温度与实验值误差小于</w:t>
      </w:r>
      <w:r w:rsidR="00006117" w:rsidRPr="008A2908">
        <w:rPr>
          <w:rFonts w:ascii="Times New Roman" w:eastAsia="宋体" w:hAnsi="Times New Roman" w:cs="Times New Roman"/>
          <w:sz w:val="24"/>
        </w:rPr>
        <w:t>0</w:t>
      </w:r>
      <w:r w:rsidR="00006117">
        <w:rPr>
          <w:rFonts w:ascii="Times New Roman" w:eastAsia="宋体" w:hAnsi="Times New Roman" w:cs="Times New Roman"/>
          <w:sz w:val="24"/>
        </w:rPr>
        <w:t>.1</w:t>
      </w:r>
      <w:r w:rsidR="00006117" w:rsidRPr="008A2908">
        <w:rPr>
          <w:rFonts w:ascii="Times New Roman" w:eastAsia="宋体" w:hAnsi="Times New Roman" w:cs="Times New Roman"/>
          <w:sz w:val="24"/>
        </w:rPr>
        <w:t>%</w:t>
      </w:r>
    </w:p>
    <w:p w14:paraId="79330D0C" w14:textId="5EA4DDC5" w:rsidR="00B00E30" w:rsidRDefault="008A2908" w:rsidP="00027C34">
      <w:pPr>
        <w:pStyle w:val="a7"/>
        <w:numPr>
          <w:ilvl w:val="0"/>
          <w:numId w:val="5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典型工况下，模型预测的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相含率与</w:t>
      </w:r>
      <w:proofErr w:type="gramEnd"/>
      <w:r>
        <w:rPr>
          <w:rFonts w:ascii="Times New Roman" w:eastAsia="宋体" w:hAnsi="Times New Roman" w:cs="Times New Roman" w:hint="eastAsia"/>
          <w:sz w:val="24"/>
        </w:rPr>
        <w:t>实验值误差小于</w:t>
      </w:r>
      <w:r w:rsidR="00006117" w:rsidRPr="008A2908">
        <w:rPr>
          <w:rFonts w:ascii="Times New Roman" w:eastAsia="宋体" w:hAnsi="Times New Roman" w:cs="Times New Roman"/>
          <w:sz w:val="24"/>
        </w:rPr>
        <w:t>0</w:t>
      </w:r>
      <w:r w:rsidR="00006117">
        <w:rPr>
          <w:rFonts w:ascii="Times New Roman" w:eastAsia="宋体" w:hAnsi="Times New Roman" w:cs="Times New Roman"/>
          <w:sz w:val="24"/>
        </w:rPr>
        <w:t>.1</w:t>
      </w:r>
      <w:r w:rsidR="00006117" w:rsidRPr="008A2908">
        <w:rPr>
          <w:rFonts w:ascii="Times New Roman" w:eastAsia="宋体" w:hAnsi="Times New Roman" w:cs="Times New Roman"/>
          <w:sz w:val="24"/>
        </w:rPr>
        <w:t>%</w:t>
      </w:r>
    </w:p>
    <w:p w14:paraId="3688772D" w14:textId="5C3CFB00" w:rsidR="00B00E30" w:rsidRDefault="008A2908" w:rsidP="00027C34">
      <w:pPr>
        <w:pStyle w:val="a7"/>
        <w:numPr>
          <w:ilvl w:val="0"/>
          <w:numId w:val="5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典型工况下，模型预测的气液两相流流型与实验观测一致</w:t>
      </w:r>
    </w:p>
    <w:p w14:paraId="33442FCD" w14:textId="2FD1D233" w:rsidR="00B00E30" w:rsidRDefault="00B00E30" w:rsidP="00B00E30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D767E6">
        <w:rPr>
          <w:rFonts w:ascii="Times New Roman" w:eastAsia="宋体" w:hAnsi="Times New Roman" w:cs="Times New Roman"/>
          <w:sz w:val="24"/>
        </w:rPr>
        <w:t xml:space="preserve">3 </w:t>
      </w:r>
      <w:r w:rsidR="00822FD9">
        <w:rPr>
          <w:rFonts w:ascii="Times New Roman" w:eastAsia="宋体" w:hAnsi="Times New Roman" w:cs="Times New Roman"/>
          <w:sz w:val="24"/>
        </w:rPr>
        <w:t>微通道</w:t>
      </w:r>
      <w:r w:rsidRPr="00D767E6">
        <w:rPr>
          <w:rFonts w:ascii="Times New Roman" w:eastAsia="宋体" w:hAnsi="Times New Roman" w:cs="Times New Roman"/>
          <w:sz w:val="24"/>
        </w:rPr>
        <w:t>多相流动压降及流量预测模型</w:t>
      </w:r>
    </w:p>
    <w:p w14:paraId="59EA9A5F" w14:textId="7C02DD00" w:rsidR="00B00E30" w:rsidRDefault="008A2908" w:rsidP="008A2908">
      <w:pPr>
        <w:pStyle w:val="a7"/>
        <w:numPr>
          <w:ilvl w:val="0"/>
          <w:numId w:val="6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 w:rsidRPr="008A2908">
        <w:rPr>
          <w:rFonts w:ascii="Times New Roman" w:eastAsia="宋体" w:hAnsi="Times New Roman" w:cs="Times New Roman"/>
          <w:sz w:val="24"/>
        </w:rPr>
        <w:t>典型工况下，模型预测的</w:t>
      </w:r>
      <w:r>
        <w:rPr>
          <w:rFonts w:ascii="Times New Roman" w:eastAsia="宋体" w:hAnsi="Times New Roman" w:cs="Times New Roman" w:hint="eastAsia"/>
          <w:sz w:val="24"/>
        </w:rPr>
        <w:t>压降</w:t>
      </w:r>
      <w:r w:rsidRPr="008A2908">
        <w:rPr>
          <w:rFonts w:ascii="Times New Roman" w:eastAsia="宋体" w:hAnsi="Times New Roman" w:cs="Times New Roman"/>
          <w:sz w:val="24"/>
        </w:rPr>
        <w:t>与实验值误差小于</w:t>
      </w:r>
      <w:r w:rsidRPr="008A2908">
        <w:rPr>
          <w:rFonts w:ascii="Times New Roman" w:eastAsia="宋体" w:hAnsi="Times New Roman" w:cs="Times New Roman"/>
          <w:sz w:val="24"/>
        </w:rPr>
        <w:t>0</w:t>
      </w:r>
      <w:r w:rsidR="00006117">
        <w:rPr>
          <w:rFonts w:ascii="Times New Roman" w:eastAsia="宋体" w:hAnsi="Times New Roman" w:cs="Times New Roman"/>
          <w:sz w:val="24"/>
        </w:rPr>
        <w:t>.1</w:t>
      </w:r>
      <w:r w:rsidRPr="008A2908">
        <w:rPr>
          <w:rFonts w:ascii="Times New Roman" w:eastAsia="宋体" w:hAnsi="Times New Roman" w:cs="Times New Roman"/>
          <w:sz w:val="24"/>
        </w:rPr>
        <w:t>%</w:t>
      </w:r>
    </w:p>
    <w:p w14:paraId="0DCFFCE1" w14:textId="687ED3AE" w:rsidR="008A2908" w:rsidRDefault="008A2908" w:rsidP="008A2908">
      <w:pPr>
        <w:pStyle w:val="a7"/>
        <w:numPr>
          <w:ilvl w:val="0"/>
          <w:numId w:val="6"/>
        </w:numPr>
        <w:spacing w:line="360" w:lineRule="auto"/>
        <w:ind w:firstLineChars="0" w:firstLine="147"/>
        <w:rPr>
          <w:rFonts w:ascii="Times New Roman" w:eastAsia="宋体" w:hAnsi="Times New Roman" w:cs="Times New Roman"/>
          <w:sz w:val="24"/>
        </w:rPr>
      </w:pPr>
      <w:r w:rsidRPr="008A2908">
        <w:rPr>
          <w:rFonts w:ascii="Times New Roman" w:eastAsia="宋体" w:hAnsi="Times New Roman" w:cs="Times New Roman"/>
          <w:sz w:val="24"/>
        </w:rPr>
        <w:t>典型工况下，模型预测的</w:t>
      </w:r>
      <w:r>
        <w:rPr>
          <w:rFonts w:ascii="Times New Roman" w:eastAsia="宋体" w:hAnsi="Times New Roman" w:cs="Times New Roman" w:hint="eastAsia"/>
          <w:sz w:val="24"/>
        </w:rPr>
        <w:t>流量</w:t>
      </w:r>
      <w:r w:rsidRPr="008A2908">
        <w:rPr>
          <w:rFonts w:ascii="Times New Roman" w:eastAsia="宋体" w:hAnsi="Times New Roman" w:cs="Times New Roman"/>
          <w:sz w:val="24"/>
        </w:rPr>
        <w:t>与实验值误差小于</w:t>
      </w:r>
      <w:r w:rsidRPr="008A2908">
        <w:rPr>
          <w:rFonts w:ascii="Times New Roman" w:eastAsia="宋体" w:hAnsi="Times New Roman" w:cs="Times New Roman"/>
          <w:sz w:val="24"/>
        </w:rPr>
        <w:t>0</w:t>
      </w:r>
      <w:r w:rsidR="00006117">
        <w:rPr>
          <w:rFonts w:ascii="Times New Roman" w:eastAsia="宋体" w:hAnsi="Times New Roman" w:cs="Times New Roman"/>
          <w:sz w:val="24"/>
        </w:rPr>
        <w:t>.1</w:t>
      </w:r>
      <w:r w:rsidRPr="008A2908">
        <w:rPr>
          <w:rFonts w:ascii="Times New Roman" w:eastAsia="宋体" w:hAnsi="Times New Roman" w:cs="Times New Roman"/>
          <w:sz w:val="24"/>
        </w:rPr>
        <w:t>%</w:t>
      </w:r>
    </w:p>
    <w:p w14:paraId="74CF3B09" w14:textId="4D18CC11" w:rsidR="00ED5DE6" w:rsidRDefault="00ED5D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63AE6784" w14:textId="4858E223" w:rsidR="00ED5DE6" w:rsidRDefault="00ED5D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六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质保或售后服务</w:t>
      </w:r>
    </w:p>
    <w:p w14:paraId="3FED069D" w14:textId="4EB14394" w:rsidR="00400B65" w:rsidRDefault="00400B65" w:rsidP="00400B65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标的验收后</w:t>
      </w:r>
      <w:r w:rsidR="009C5D98">
        <w:rPr>
          <w:rFonts w:ascii="Times New Roman" w:eastAsia="宋体" w:hAnsi="Times New Roman" w:cs="Times New Roman"/>
          <w:sz w:val="24"/>
        </w:rPr>
        <w:t>2</w:t>
      </w:r>
      <w:r w:rsidR="009C5D98">
        <w:rPr>
          <w:rFonts w:ascii="Times New Roman" w:eastAsia="宋体" w:hAnsi="Times New Roman" w:cs="Times New Roman" w:hint="eastAsia"/>
          <w:sz w:val="24"/>
        </w:rPr>
        <w:t>周</w:t>
      </w:r>
      <w:r>
        <w:rPr>
          <w:rFonts w:ascii="Times New Roman" w:eastAsia="宋体" w:hAnsi="Times New Roman" w:cs="Times New Roman" w:hint="eastAsia"/>
          <w:sz w:val="24"/>
        </w:rPr>
        <w:t>内投标方组织培训服务，向委托方讲解相关模型的物理假设、</w:t>
      </w:r>
      <w:r w:rsidR="009C5D98">
        <w:rPr>
          <w:rFonts w:ascii="Times New Roman" w:eastAsia="宋体" w:hAnsi="Times New Roman" w:cs="Times New Roman" w:hint="eastAsia"/>
          <w:sz w:val="24"/>
        </w:rPr>
        <w:t>编程思想、使用方法、注意事项等。</w:t>
      </w:r>
    </w:p>
    <w:p w14:paraId="7FFD0091" w14:textId="50245F9E" w:rsidR="00ED5DE6" w:rsidRDefault="00400B65" w:rsidP="00400B65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 xml:space="preserve"> </w:t>
      </w:r>
      <w:r w:rsidR="001D1195" w:rsidRPr="001D1195">
        <w:rPr>
          <w:rFonts w:ascii="Times New Roman" w:eastAsia="宋体" w:hAnsi="Times New Roman" w:cs="Times New Roman" w:hint="eastAsia"/>
          <w:sz w:val="24"/>
        </w:rPr>
        <w:t>投标方提供</w:t>
      </w:r>
      <w:r w:rsidR="001D1195" w:rsidRPr="001D1195">
        <w:rPr>
          <w:rFonts w:ascii="Times New Roman" w:eastAsia="宋体" w:hAnsi="Times New Roman" w:cs="Times New Roman"/>
          <w:sz w:val="24"/>
        </w:rPr>
        <w:t>1</w:t>
      </w:r>
      <w:r w:rsidR="001D1195" w:rsidRPr="001D1195">
        <w:rPr>
          <w:rFonts w:ascii="Times New Roman" w:eastAsia="宋体" w:hAnsi="Times New Roman" w:cs="Times New Roman"/>
          <w:sz w:val="24"/>
        </w:rPr>
        <w:t>年期的技术支持</w:t>
      </w:r>
      <w:r w:rsidR="004755EE">
        <w:rPr>
          <w:rFonts w:ascii="Times New Roman" w:eastAsia="宋体" w:hAnsi="Times New Roman" w:cs="Times New Roman" w:hint="eastAsia"/>
          <w:sz w:val="24"/>
        </w:rPr>
        <w:t>，解决相关模型</w:t>
      </w:r>
      <w:r w:rsidR="004755EE">
        <w:rPr>
          <w:rFonts w:ascii="Times New Roman" w:eastAsia="宋体" w:hAnsi="Times New Roman" w:cs="Times New Roman" w:hint="eastAsia"/>
          <w:sz w:val="24"/>
        </w:rPr>
        <w:t>/</w:t>
      </w:r>
      <w:r w:rsidR="004755EE">
        <w:rPr>
          <w:rFonts w:ascii="Times New Roman" w:eastAsia="宋体" w:hAnsi="Times New Roman" w:cs="Times New Roman" w:hint="eastAsia"/>
          <w:sz w:val="24"/>
        </w:rPr>
        <w:t>程序使用中出现的问题</w:t>
      </w:r>
      <w:r w:rsidR="009C5D98">
        <w:rPr>
          <w:rFonts w:ascii="Times New Roman" w:eastAsia="宋体" w:hAnsi="Times New Roman" w:cs="Times New Roman" w:hint="eastAsia"/>
          <w:sz w:val="24"/>
        </w:rPr>
        <w:t>。</w:t>
      </w:r>
      <w:r>
        <w:rPr>
          <w:rFonts w:ascii="Times New Roman" w:eastAsia="宋体" w:hAnsi="Times New Roman" w:cs="Times New Roman" w:hint="eastAsia"/>
          <w:sz w:val="24"/>
        </w:rPr>
        <w:t>服务期内</w:t>
      </w:r>
      <w:r w:rsidR="009C5D98">
        <w:rPr>
          <w:rFonts w:ascii="Times New Roman" w:eastAsia="宋体" w:hAnsi="Times New Roman" w:cs="Times New Roman" w:hint="eastAsia"/>
          <w:sz w:val="24"/>
        </w:rPr>
        <w:t>委托方提出的技术问题投标方应在</w:t>
      </w:r>
      <w:r w:rsidR="009C5D98">
        <w:rPr>
          <w:rFonts w:ascii="Times New Roman" w:eastAsia="宋体" w:hAnsi="Times New Roman" w:cs="Times New Roman"/>
          <w:sz w:val="24"/>
        </w:rPr>
        <w:t>1</w:t>
      </w:r>
      <w:r w:rsidR="009C5D98">
        <w:rPr>
          <w:rFonts w:ascii="Times New Roman" w:eastAsia="宋体" w:hAnsi="Times New Roman" w:cs="Times New Roman" w:hint="eastAsia"/>
          <w:sz w:val="24"/>
        </w:rPr>
        <w:t>个工作日内回应，共同协商解决方案。若投标方超过</w:t>
      </w:r>
      <w:r w:rsidR="009C5D98">
        <w:rPr>
          <w:rFonts w:ascii="Times New Roman" w:eastAsia="宋体" w:hAnsi="Times New Roman" w:cs="Times New Roman" w:hint="eastAsia"/>
          <w:sz w:val="24"/>
        </w:rPr>
        <w:t>3</w:t>
      </w:r>
      <w:r w:rsidR="009C5D98">
        <w:rPr>
          <w:rFonts w:ascii="Times New Roman" w:eastAsia="宋体" w:hAnsi="Times New Roman" w:cs="Times New Roman" w:hint="eastAsia"/>
          <w:sz w:val="24"/>
        </w:rPr>
        <w:t>次未及时回应委托方的技术咨询，则</w:t>
      </w:r>
      <w:r w:rsidR="009C5D98" w:rsidRPr="009C5D98">
        <w:rPr>
          <w:rFonts w:ascii="Times New Roman" w:eastAsia="宋体" w:hAnsi="Times New Roman" w:cs="Times New Roman" w:hint="eastAsia"/>
          <w:sz w:val="24"/>
        </w:rPr>
        <w:t>将其列入不良行</w:t>
      </w:r>
      <w:bookmarkStart w:id="0" w:name="_GoBack"/>
      <w:bookmarkEnd w:id="0"/>
      <w:r w:rsidR="009C5D98" w:rsidRPr="009C5D98">
        <w:rPr>
          <w:rFonts w:ascii="Times New Roman" w:eastAsia="宋体" w:hAnsi="Times New Roman" w:cs="Times New Roman" w:hint="eastAsia"/>
          <w:sz w:val="24"/>
        </w:rPr>
        <w:t>为记录名单，一至三年内禁止参加西安交通大学的采购活动。</w:t>
      </w:r>
    </w:p>
    <w:p w14:paraId="2DC2EF76" w14:textId="77777777" w:rsidR="00ED5DE6" w:rsidRDefault="00ED5D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4B59957F" w14:textId="34C61290" w:rsidR="00ED5DE6" w:rsidRDefault="00ED5DE6" w:rsidP="006A63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七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付款方式</w:t>
      </w:r>
    </w:p>
    <w:p w14:paraId="7B95F045" w14:textId="52A853C2" w:rsidR="006A6374" w:rsidRDefault="00ED5DE6" w:rsidP="0062003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验收后付全款</w:t>
      </w:r>
      <w:r w:rsidR="00EC0FF5">
        <w:rPr>
          <w:rFonts w:ascii="Times New Roman" w:eastAsia="宋体" w:hAnsi="Times New Roman" w:cs="Times New Roman" w:hint="eastAsia"/>
          <w:sz w:val="24"/>
        </w:rPr>
        <w:t>。</w:t>
      </w:r>
    </w:p>
    <w:sectPr w:rsidR="006A6374" w:rsidSect="00B076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95B9" w14:textId="77777777" w:rsidR="001E7DD2" w:rsidRDefault="001E7DD2" w:rsidP="004750E4">
      <w:r>
        <w:separator/>
      </w:r>
    </w:p>
  </w:endnote>
  <w:endnote w:type="continuationSeparator" w:id="0">
    <w:p w14:paraId="794BFCDB" w14:textId="77777777" w:rsidR="001E7DD2" w:rsidRDefault="001E7DD2" w:rsidP="004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7354" w14:textId="77777777" w:rsidR="001E7DD2" w:rsidRDefault="001E7DD2" w:rsidP="004750E4">
      <w:r>
        <w:separator/>
      </w:r>
    </w:p>
  </w:footnote>
  <w:footnote w:type="continuationSeparator" w:id="0">
    <w:p w14:paraId="0A8BFBA2" w14:textId="77777777" w:rsidR="001E7DD2" w:rsidRDefault="001E7DD2" w:rsidP="0047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09"/>
    <w:multiLevelType w:val="hybridMultilevel"/>
    <w:tmpl w:val="6150B582"/>
    <w:lvl w:ilvl="0" w:tplc="A34C1BF6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B8100B"/>
    <w:multiLevelType w:val="hybridMultilevel"/>
    <w:tmpl w:val="650019A2"/>
    <w:lvl w:ilvl="0" w:tplc="A3521D6E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C86812"/>
    <w:multiLevelType w:val="hybridMultilevel"/>
    <w:tmpl w:val="77F42F20"/>
    <w:lvl w:ilvl="0" w:tplc="18C82608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0D3BDD"/>
    <w:multiLevelType w:val="hybridMultilevel"/>
    <w:tmpl w:val="7C4CEB48"/>
    <w:lvl w:ilvl="0" w:tplc="0EB48166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141B6D"/>
    <w:multiLevelType w:val="hybridMultilevel"/>
    <w:tmpl w:val="D6086806"/>
    <w:lvl w:ilvl="0" w:tplc="907C5D12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D4356A"/>
    <w:multiLevelType w:val="hybridMultilevel"/>
    <w:tmpl w:val="A184C9AE"/>
    <w:lvl w:ilvl="0" w:tplc="4F9A1D92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zA1MjYyNTYwsLBU0lEKTi0uzszPAykwrQUA8fzYaiwAAAA="/>
  </w:docVars>
  <w:rsids>
    <w:rsidRoot w:val="001D690F"/>
    <w:rsid w:val="00006117"/>
    <w:rsid w:val="00027C34"/>
    <w:rsid w:val="000D2AE4"/>
    <w:rsid w:val="000F20EB"/>
    <w:rsid w:val="0015221C"/>
    <w:rsid w:val="001C5590"/>
    <w:rsid w:val="001D1195"/>
    <w:rsid w:val="001D690F"/>
    <w:rsid w:val="001E7DD2"/>
    <w:rsid w:val="00257F11"/>
    <w:rsid w:val="00322B0F"/>
    <w:rsid w:val="00330074"/>
    <w:rsid w:val="00346CEA"/>
    <w:rsid w:val="00400B65"/>
    <w:rsid w:val="00470EEC"/>
    <w:rsid w:val="004750E4"/>
    <w:rsid w:val="004755EE"/>
    <w:rsid w:val="00515D3B"/>
    <w:rsid w:val="005345A3"/>
    <w:rsid w:val="005D6572"/>
    <w:rsid w:val="00613D5B"/>
    <w:rsid w:val="0062003D"/>
    <w:rsid w:val="006A6374"/>
    <w:rsid w:val="006F03B1"/>
    <w:rsid w:val="00742108"/>
    <w:rsid w:val="00785664"/>
    <w:rsid w:val="007B69C7"/>
    <w:rsid w:val="00822FD9"/>
    <w:rsid w:val="008A2908"/>
    <w:rsid w:val="009C5D98"/>
    <w:rsid w:val="00AB4750"/>
    <w:rsid w:val="00AE3CBC"/>
    <w:rsid w:val="00B00E30"/>
    <w:rsid w:val="00B07622"/>
    <w:rsid w:val="00C64A28"/>
    <w:rsid w:val="00C80AD5"/>
    <w:rsid w:val="00D67385"/>
    <w:rsid w:val="00D767E6"/>
    <w:rsid w:val="00DE2C9C"/>
    <w:rsid w:val="00EC0FF5"/>
    <w:rsid w:val="00E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478B"/>
  <w15:chartTrackingRefBased/>
  <w15:docId w15:val="{B9A302DD-C5B2-48F2-B125-298F50F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0E4"/>
    <w:rPr>
      <w:sz w:val="18"/>
      <w:szCs w:val="18"/>
    </w:rPr>
  </w:style>
  <w:style w:type="paragraph" w:styleId="a7">
    <w:name w:val="List Paragraph"/>
    <w:basedOn w:val="a"/>
    <w:uiPriority w:val="34"/>
    <w:qFormat/>
    <w:rsid w:val="00DE2C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郑学波</dc:creator>
  <cp:keywords/>
  <dc:description/>
  <cp:lastModifiedBy>郑学波</cp:lastModifiedBy>
  <cp:revision>18</cp:revision>
  <dcterms:created xsi:type="dcterms:W3CDTF">2022-10-19T13:41:00Z</dcterms:created>
  <dcterms:modified xsi:type="dcterms:W3CDTF">2023-01-09T08:40:00Z</dcterms:modified>
</cp:coreProperties>
</file>